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624" w:lineRule="exact"/>
        <w:ind w:left="3195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0"/>
          <w:position w:val="2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r>
        <w:rPr>
          <w:rFonts w:ascii="宋体" w:hAnsi="宋体" w:eastAsia="宋体" w:cs="宋体"/>
          <w:spacing w:val="10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心</w:t>
      </w:r>
    </w:p>
    <w:p>
      <w:pPr>
        <w:spacing w:before="1" w:line="224" w:lineRule="auto"/>
        <w:ind w:left="33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卖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方协议交收申请单</w:t>
      </w:r>
    </w:p>
    <w:p/>
    <w:p>
      <w:pPr>
        <w:spacing w:line="48" w:lineRule="exact"/>
      </w:pPr>
    </w:p>
    <w:tbl>
      <w:tblPr>
        <w:tblStyle w:val="4"/>
        <w:tblW w:w="94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69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553" w:type="dxa"/>
            <w:vAlign w:val="top"/>
          </w:tcPr>
          <w:p>
            <w:pPr>
              <w:spacing w:before="212" w:line="228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方交易商名称</w:t>
            </w:r>
          </w:p>
        </w:tc>
        <w:tc>
          <w:tcPr>
            <w:tcW w:w="6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553" w:type="dxa"/>
            <w:vAlign w:val="top"/>
          </w:tcPr>
          <w:p>
            <w:pPr>
              <w:spacing w:before="220" w:line="227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方交易商代码</w:t>
            </w:r>
          </w:p>
        </w:tc>
        <w:tc>
          <w:tcPr>
            <w:tcW w:w="6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553" w:type="dxa"/>
            <w:vAlign w:val="top"/>
          </w:tcPr>
          <w:p>
            <w:pPr>
              <w:spacing w:before="215" w:line="229" w:lineRule="auto"/>
              <w:ind w:left="8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6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553" w:type="dxa"/>
            <w:vAlign w:val="top"/>
          </w:tcPr>
          <w:p>
            <w:pPr>
              <w:spacing w:before="230" w:line="227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品代码</w:t>
            </w:r>
          </w:p>
        </w:tc>
        <w:tc>
          <w:tcPr>
            <w:tcW w:w="6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553" w:type="dxa"/>
            <w:vMerge w:val="restart"/>
            <w:tcBorders>
              <w:bottom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交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收数量 (批)</w:t>
            </w:r>
          </w:p>
        </w:tc>
        <w:tc>
          <w:tcPr>
            <w:tcW w:w="6930" w:type="dxa"/>
            <w:vAlign w:val="top"/>
          </w:tcPr>
          <w:p>
            <w:pPr>
              <w:spacing w:before="203" w:line="230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(小写)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0" w:type="dxa"/>
            <w:vAlign w:val="top"/>
          </w:tcPr>
          <w:p>
            <w:pPr>
              <w:spacing w:before="204" w:line="228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(大写)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553" w:type="dxa"/>
            <w:vAlign w:val="top"/>
          </w:tcPr>
          <w:p>
            <w:pPr>
              <w:spacing w:before="188" w:line="321" w:lineRule="exact"/>
              <w:ind w:left="1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2"/>
                <w:sz w:val="23"/>
                <w:szCs w:val="23"/>
              </w:rPr>
              <w:t>协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议交收价 (元</w:t>
            </w:r>
            <w:r>
              <w:rPr>
                <w:rFonts w:ascii="Calibri" w:hAnsi="Calibri" w:eastAsia="Calibri" w:cs="Calibri"/>
                <w:spacing w:val="6"/>
                <w:position w:val="2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批)</w:t>
            </w:r>
          </w:p>
        </w:tc>
        <w:tc>
          <w:tcPr>
            <w:tcW w:w="6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53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货款总金额 (元)</w:t>
            </w:r>
          </w:p>
        </w:tc>
        <w:tc>
          <w:tcPr>
            <w:tcW w:w="6930" w:type="dxa"/>
            <w:vAlign w:val="top"/>
          </w:tcPr>
          <w:p>
            <w:pPr>
              <w:spacing w:before="218" w:line="230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(小写)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0" w:type="dxa"/>
            <w:vAlign w:val="top"/>
          </w:tcPr>
          <w:p>
            <w:pPr>
              <w:spacing w:before="254" w:line="228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(大写)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</w:trPr>
        <w:tc>
          <w:tcPr>
            <w:tcW w:w="9483" w:type="dxa"/>
            <w:gridSpan w:val="2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4" w:line="322" w:lineRule="exact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position w:val="2"/>
                <w:sz w:val="23"/>
                <w:szCs w:val="23"/>
              </w:rPr>
              <w:t>卖</w:t>
            </w:r>
            <w:r>
              <w:rPr>
                <w:rFonts w:ascii="宋体" w:hAnsi="宋体" w:eastAsia="宋体" w:cs="宋体"/>
                <w:spacing w:val="7"/>
                <w:position w:val="2"/>
                <w:sz w:val="23"/>
                <w:szCs w:val="23"/>
              </w:rPr>
              <w:t>方交易商签字</w:t>
            </w:r>
            <w:r>
              <w:rPr>
                <w:rFonts w:ascii="Calibri" w:hAnsi="Calibri" w:eastAsia="Calibri" w:cs="Calibri"/>
                <w:spacing w:val="7"/>
                <w:position w:val="2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7"/>
                <w:position w:val="2"/>
                <w:sz w:val="23"/>
                <w:szCs w:val="23"/>
              </w:rPr>
              <w:t>盖章：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请日期：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9483" w:type="dxa"/>
            <w:gridSpan w:val="2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注：</w:t>
            </w:r>
          </w:p>
          <w:p>
            <w:pPr>
              <w:spacing w:before="63" w:line="288" w:lineRule="auto"/>
              <w:ind w:left="125" w:right="4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(1)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交易商附法定代表人身份证复印件和营业执照复印件。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) 买卖双方须确认并遵守交易中心协议交收各项规定，协议交收申请得到批准后不可撤销。</w:t>
            </w:r>
          </w:p>
          <w:p>
            <w:pPr>
              <w:spacing w:before="1" w:line="300" w:lineRule="auto"/>
              <w:ind w:left="113" w:right="160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交易商不通过交易中心进行交收结算，涉及质量、发票、货款交付等纠纷的，交易中心进行协调，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对此不承担任何责任。</w:t>
            </w:r>
          </w:p>
        </w:tc>
      </w:tr>
    </w:tbl>
    <w:p>
      <w:pPr>
        <w:rPr>
          <w:rFonts w:ascii="Arial"/>
          <w:sz w:val="21"/>
        </w:rPr>
      </w:pPr>
    </w:p>
    <w:sectPr>
      <w:pgSz w:w="11850" w:h="16783"/>
      <w:pgMar w:top="1426" w:right="1228" w:bottom="0" w:left="11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xYTY4Nzg3ODlmNmQyMDI4Y2JlZWU2MTk0YTQ2ODIifQ=="/>
  </w:docVars>
  <w:rsids>
    <w:rsidRoot w:val="00000000"/>
    <w:rsid w:val="121F6FE6"/>
    <w:rsid w:val="157E4921"/>
    <w:rsid w:val="33CC1BAE"/>
    <w:rsid w:val="6FDC44BA"/>
    <w:rsid w:val="71C83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</Words>
  <Characters>241</Characters>
  <TotalTime>2</TotalTime>
  <ScaleCrop>false</ScaleCrop>
  <LinksUpToDate>false</LinksUpToDate>
  <CharactersWithSpaces>248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2022-12-12T14:46:00Z</dcterms:created>
  <dc:creator>Administrator</dc:creator>
  <cp:lastModifiedBy>寒</cp:lastModifiedBy>
  <dcterms:modified xsi:type="dcterms:W3CDTF">2023-10-07T07:01:54Z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2023-03-21T09:33:11Z</vt:filetime>
  </property>
  <property fmtid="{D5CDD505-2E9C-101B-9397-08002B2CF9AE}" pid="4" name="KSOProductBuildVer">
    <vt:lpwstr>2052-12.1.0.15712</vt:lpwstr>
  </property>
  <property fmtid="{D5CDD505-2E9C-101B-9397-08002B2CF9AE}" pid="5" name="ICV">
    <vt:lpwstr>3E4AE0E81AC94F218046CFDCA488FC73_13</vt:lpwstr>
  </property>
</Properties>
</file>