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B05C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6BC37DAE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授权委托书</w:t>
      </w:r>
    </w:p>
    <w:p w14:paraId="11098CD3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6FC2B457">
      <w:pPr>
        <w:spacing w:line="480" w:lineRule="auto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  <w:u w:val="none"/>
          <w:lang w:val="en-US" w:eastAsia="zh-CN"/>
        </w:rPr>
        <w:t>国际冷链商品交易中心（大连）有限公司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：</w:t>
      </w:r>
    </w:p>
    <w:p w14:paraId="1E0C358C">
      <w:pPr>
        <w:adjustRightInd w:val="0"/>
        <w:snapToGrid w:val="0"/>
        <w:spacing w:line="440" w:lineRule="exact"/>
        <w:ind w:right="378" w:rightChars="180" w:firstLine="560" w:firstLineChars="200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兹授权</w:t>
      </w:r>
      <w:r>
        <w:rPr>
          <w:rFonts w:hint="eastAsia" w:cs="微软雅黑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cs="微软雅黑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微软雅黑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（先生/女生）</w:t>
      </w:r>
      <w:r>
        <w:rPr>
          <w:rFonts w:hint="eastAsia" w:cs="微软雅黑" w:asciiTheme="minorEastAsia" w:hAnsiTheme="minorEastAsia" w:eastAsiaTheme="minorEastAsia"/>
          <w:sz w:val="28"/>
          <w:szCs w:val="28"/>
          <w:lang w:val="en-US" w:eastAsia="zh-CN"/>
        </w:rPr>
        <w:t>作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为</w:t>
      </w:r>
      <w:r>
        <w:rPr>
          <w:rFonts w:hint="eastAsia" w:cs="微软雅黑" w:asciiTheme="minorEastAsia" w:hAnsiTheme="minorEastAsia" w:eastAsiaTheme="minorEastAsia"/>
          <w:sz w:val="28"/>
          <w:szCs w:val="28"/>
          <w:u w:val="none"/>
          <w:lang w:val="en-US" w:eastAsia="zh-CN"/>
        </w:rPr>
        <w:t>本单位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指定授权人，委托其代表本单位</w:t>
      </w:r>
      <w:r>
        <w:rPr>
          <w:rFonts w:hint="eastAsia" w:cs="微软雅黑" w:asciiTheme="minorEastAsia" w:hAnsiTheme="minorEastAsia" w:eastAsiaTheme="minorEastAsia"/>
          <w:sz w:val="28"/>
          <w:szCs w:val="28"/>
          <w:lang w:val="en-US" w:eastAsia="zh-CN"/>
        </w:rPr>
        <w:t>通过国际冷链商品交易中心（大连）有限公司现货交易系统办理开户及业务手续（包括但不限于签署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入市协议文件、相关补充协议，及其他开户</w:t>
      </w:r>
      <w:r>
        <w:rPr>
          <w:rFonts w:hint="eastAsia" w:cs="微软雅黑" w:asciiTheme="minorEastAsia" w:hAnsiTheme="minorEastAsia" w:eastAsiaTheme="minorEastAsia"/>
          <w:sz w:val="28"/>
          <w:szCs w:val="28"/>
          <w:lang w:val="en-US" w:eastAsia="zh-CN"/>
        </w:rPr>
        <w:t>和交易业务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相关事宜</w:t>
      </w:r>
      <w:r>
        <w:rPr>
          <w:rFonts w:hint="eastAsia" w:cs="微软雅黑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。</w:t>
      </w:r>
    </w:p>
    <w:p w14:paraId="2C4B3C3B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</w:p>
    <w:p w14:paraId="06D96C85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 xml:space="preserve">委托代理人(签字留样)： </w:t>
      </w:r>
    </w:p>
    <w:p w14:paraId="655A44F3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职务：</w:t>
      </w:r>
      <w:bookmarkStart w:id="0" w:name="_GoBack"/>
      <w:bookmarkEnd w:id="0"/>
    </w:p>
    <w:p w14:paraId="17CD7D95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 xml:space="preserve">证件类型：            </w:t>
      </w:r>
    </w:p>
    <w:p w14:paraId="4535B4A7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证件号码：</w:t>
      </w:r>
    </w:p>
    <w:p w14:paraId="275E654E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 xml:space="preserve">住址：                   </w:t>
      </w:r>
    </w:p>
    <w:p w14:paraId="6FFC9DC7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联系电话：</w:t>
      </w:r>
    </w:p>
    <w:p w14:paraId="51D80E3B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 xml:space="preserve">                                                   </w:t>
      </w:r>
    </w:p>
    <w:p w14:paraId="7E283A5D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sz w:val="28"/>
          <w:szCs w:val="28"/>
        </w:rPr>
      </w:pPr>
    </w:p>
    <w:p w14:paraId="46FDAD96">
      <w:pPr>
        <w:adjustRightInd w:val="0"/>
        <w:snapToGrid w:val="0"/>
        <w:spacing w:line="440" w:lineRule="exact"/>
        <w:ind w:right="378" w:rightChars="180" w:firstLine="454"/>
        <w:rPr>
          <w:rFonts w:hint="eastAsia" w:cs="微软雅黑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</w:rPr>
        <w:t>以上被授权人将依其权限处理与贵公司的相关委托代理事宜。除另有特别约定或本单位另行授权外，该被授权人今后与授权有关的行为都是本单位意愿之体现，本单位将负全部经济和法律责任。</w:t>
      </w:r>
    </w:p>
    <w:p w14:paraId="74EC0E75">
      <w:pPr>
        <w:autoSpaceDE w:val="0"/>
        <w:autoSpaceDN w:val="0"/>
        <w:adjustRightInd w:val="0"/>
        <w:spacing w:line="360" w:lineRule="exact"/>
        <w:ind w:right="900"/>
        <w:rPr>
          <w:b/>
          <w:kern w:val="0"/>
          <w:sz w:val="24"/>
        </w:rPr>
      </w:pPr>
    </w:p>
    <w:p w14:paraId="3FB0E938">
      <w:pPr>
        <w:autoSpaceDE w:val="0"/>
        <w:autoSpaceDN w:val="0"/>
        <w:adjustRightInd w:val="0"/>
        <w:spacing w:line="360" w:lineRule="exact"/>
        <w:ind w:right="900" w:firstLine="4925" w:firstLineChars="2230"/>
        <w:rPr>
          <w:b/>
          <w:kern w:val="0"/>
          <w:sz w:val="22"/>
        </w:rPr>
      </w:pPr>
    </w:p>
    <w:p w14:paraId="56371241">
      <w:pPr>
        <w:spacing w:afterLines="100" w:line="400" w:lineRule="exact"/>
        <w:ind w:firstLine="4722" w:firstLineChars="196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</w:t>
      </w:r>
    </w:p>
    <w:p w14:paraId="135060C7">
      <w:pPr>
        <w:spacing w:afterLines="100" w:line="400" w:lineRule="exact"/>
        <w:ind w:firstLine="4722" w:firstLineChars="1960"/>
        <w:jc w:val="left"/>
        <w:rPr>
          <w:rFonts w:hint="eastAsia" w:ascii="宋体" w:hAnsi="宋体"/>
          <w:b/>
          <w:sz w:val="24"/>
        </w:rPr>
      </w:pPr>
    </w:p>
    <w:p w14:paraId="4997712B">
      <w:pPr>
        <w:spacing w:afterLines="100" w:line="400" w:lineRule="exact"/>
        <w:ind w:firstLine="4200" w:firstLineChars="15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公司名称（</w:t>
      </w:r>
      <w:r>
        <w:rPr>
          <w:rFonts w:hint="eastAsia" w:ascii="宋体" w:hAnsi="宋体"/>
          <w:sz w:val="28"/>
          <w:szCs w:val="28"/>
          <w:lang w:val="en-US" w:eastAsia="zh-CN"/>
        </w:rPr>
        <w:t>加</w:t>
      </w:r>
      <w:r>
        <w:rPr>
          <w:rFonts w:hint="eastAsia" w:ascii="宋体" w:hAnsi="宋体"/>
          <w:sz w:val="28"/>
          <w:szCs w:val="28"/>
        </w:rPr>
        <w:t>盖</w:t>
      </w:r>
      <w:r>
        <w:rPr>
          <w:rFonts w:hint="eastAsia" w:ascii="宋体" w:hAnsi="宋体"/>
          <w:sz w:val="28"/>
          <w:szCs w:val="28"/>
          <w:lang w:val="en-US" w:eastAsia="zh-CN"/>
        </w:rPr>
        <w:t>公</w:t>
      </w:r>
      <w:r>
        <w:rPr>
          <w:rFonts w:hint="eastAsia" w:ascii="宋体" w:hAnsi="宋体"/>
          <w:sz w:val="28"/>
          <w:szCs w:val="28"/>
        </w:rPr>
        <w:t>章）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7077D093">
      <w:pPr>
        <w:spacing w:afterLines="100" w:line="400" w:lineRule="exact"/>
        <w:ind w:firstLine="5040" w:firstLineChars="18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BhYWY1NWUzMzIyM2NlYzFkNjdhMDUxY2IwMDI5OTgyIiwidXNlckNvdW50IjoxfQ=="/>
  </w:docVars>
  <w:rsids>
    <w:rsidRoot w:val="00000000"/>
    <w:rsid w:val="36A51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254</Words>
  <Characters>254</Characters>
  <Lines>1</Lines>
  <Paragraphs>1</Paragraphs>
  <TotalTime>1</TotalTime>
  <ScaleCrop>false</ScaleCrop>
  <LinksUpToDate>false</LinksUpToDate>
  <CharactersWithSpaces>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2021-04-09T09:31:00Z</dcterms:created>
  <dc:creator>屋頂的刺猬</dc:creator>
  <cp:lastModifiedBy>Nero-L</cp:lastModifiedBy>
  <dcterms:modified xsi:type="dcterms:W3CDTF">2024-08-21T06:24:24Z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v1.0_mb_bFmeq6WhYGfGO4vO6LxX1w==</vt:lpwstr>
  </property>
  <property fmtid="{D5CDD505-2E9C-101B-9397-08002B2CF9AE}" pid="4" name="ICV">
    <vt:lpwstr>87872256318B4BE4B0A52543E104CCFC_13</vt:lpwstr>
  </property>
</Properties>
</file>